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0093" w14:textId="0CF142F6" w:rsidR="00064947" w:rsidRDefault="00C14C62">
      <w:r>
        <w:t>Deuteronomy 9:1-10:11</w:t>
      </w:r>
    </w:p>
    <w:p w14:paraId="1EA27FAE" w14:textId="38A2B883" w:rsidR="00C14C62" w:rsidRDefault="00C14C62">
      <w:r>
        <w:t>Read chapters 9 and 10:1-11</w:t>
      </w:r>
    </w:p>
    <w:p w14:paraId="558D4C03" w14:textId="6FF6DCA8" w:rsidR="00C14C62" w:rsidRDefault="00C14C62" w:rsidP="00C14C62">
      <w:pPr>
        <w:pStyle w:val="ListParagraph"/>
        <w:numPr>
          <w:ilvl w:val="0"/>
          <w:numId w:val="1"/>
        </w:numPr>
      </w:pPr>
      <w:r>
        <w:t>Because of their special status as “holy” and God’s “treasured possession” (7:6) and because of their mission to destroy the Canaanites (9:4), the Israelites were tempted to be proud.  What were they inclined to believe about themselves?</w:t>
      </w:r>
    </w:p>
    <w:p w14:paraId="77FB5B01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0DF1F8A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AC9B373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6C7C1376" w14:textId="33B51C63" w:rsidR="00C14C62" w:rsidRDefault="00C14C62" w:rsidP="00C14C62">
      <w:pPr>
        <w:pStyle w:val="ListParagraph"/>
        <w:numPr>
          <w:ilvl w:val="0"/>
          <w:numId w:val="1"/>
        </w:numPr>
      </w:pPr>
      <w:r>
        <w:t xml:space="preserve">By contrast, on what basis was Israel in face chosen to conquer Canaan?  </w:t>
      </w:r>
    </w:p>
    <w:p w14:paraId="460ED6A2" w14:textId="11AA4EF5" w:rsidR="00C14C62" w:rsidRDefault="00C14C62" w:rsidP="00644F52">
      <w:pPr>
        <w:pStyle w:val="ListParagraph"/>
        <w:ind w:left="0"/>
      </w:pPr>
      <w:r>
        <w:t>7:8; 10:14-15</w:t>
      </w:r>
    </w:p>
    <w:p w14:paraId="1F9A4F28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68C6C0F8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2BE5D445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778D5D00" w14:textId="2B0D1D4E" w:rsidR="00C14C62" w:rsidRDefault="00C14C62" w:rsidP="00644F52">
      <w:r>
        <w:t>9:4</w:t>
      </w:r>
    </w:p>
    <w:p w14:paraId="33B61379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6B15D442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312A02B1" w14:textId="54B061F1" w:rsidR="00644F52" w:rsidRPr="00644F52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2CB2CAAC" w14:textId="0DAA3E0F" w:rsidR="00C14C62" w:rsidRDefault="00C14C62" w:rsidP="00C14C62">
      <w:pPr>
        <w:pStyle w:val="ListParagraph"/>
        <w:numPr>
          <w:ilvl w:val="0"/>
          <w:numId w:val="1"/>
        </w:numPr>
      </w:pPr>
      <w:r>
        <w:t>What attitude like the one in 9:4 might a Christian be tempted to have?</w:t>
      </w:r>
    </w:p>
    <w:p w14:paraId="7051A33B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6EFF431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EA91E32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16D54D22" w14:textId="1FE9D987" w:rsidR="00C14C62" w:rsidRDefault="00C14C62" w:rsidP="00644F52">
      <w:r>
        <w:t>How might a Christian resist this temptation?</w:t>
      </w:r>
    </w:p>
    <w:p w14:paraId="76BCA5A6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2EB5C091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0DA958A4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79965442" w14:textId="3F4A7EFD" w:rsidR="00C14C62" w:rsidRDefault="00C14C62" w:rsidP="00C14C62">
      <w:pPr>
        <w:pStyle w:val="ListParagraph"/>
        <w:numPr>
          <w:ilvl w:val="0"/>
          <w:numId w:val="1"/>
        </w:numPr>
      </w:pPr>
      <w:r>
        <w:t xml:space="preserve">To quell their pride, Moses also reminded the people of the character they had displayed since the flight from Egypt.  </w:t>
      </w:r>
    </w:p>
    <w:p w14:paraId="27F67EF6" w14:textId="34BA3683" w:rsidR="00C14C62" w:rsidRDefault="00C14C62" w:rsidP="00644F52">
      <w:r>
        <w:t>How did Moses describe the Israelites in 9:6-7?</w:t>
      </w:r>
    </w:p>
    <w:p w14:paraId="72B43D54" w14:textId="77777777" w:rsidR="00644F52" w:rsidRPr="00644F52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7A1AFC3" w14:textId="77777777" w:rsidR="00644F52" w:rsidRPr="00644F52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66CA1C80" w14:textId="2FF9E141" w:rsidR="00644F52" w:rsidRPr="00644F52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453AD8B" w14:textId="77777777" w:rsidR="00644F52" w:rsidRDefault="00C14C62" w:rsidP="00644F52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t>How did they show these traits at Horeb?  (9:8-12)</w:t>
      </w:r>
      <w:r w:rsidR="00644F52" w:rsidRPr="00644F52">
        <w:rPr>
          <w:sz w:val="24"/>
          <w:szCs w:val="24"/>
        </w:rPr>
        <w:t xml:space="preserve"> </w:t>
      </w:r>
    </w:p>
    <w:p w14:paraId="1CD3D2CA" w14:textId="6229075B" w:rsidR="00644F52" w:rsidRPr="00B5536C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0E219605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7AA9DE83" w14:textId="4F580126" w:rsidR="00C14C62" w:rsidRPr="00644F52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lastRenderedPageBreak/>
        <w:t>______________________________________________________________________________</w:t>
      </w:r>
    </w:p>
    <w:p w14:paraId="5DAF0332" w14:textId="7E30F168" w:rsidR="00C14C62" w:rsidRDefault="00C14C62" w:rsidP="00C14C62">
      <w:pPr>
        <w:pStyle w:val="ListParagraph"/>
        <w:numPr>
          <w:ilvl w:val="0"/>
          <w:numId w:val="1"/>
        </w:numPr>
      </w:pPr>
      <w:r>
        <w:t xml:space="preserve">How did God plan to respond to this </w:t>
      </w:r>
      <w:proofErr w:type="gramStart"/>
      <w:r>
        <w:t>behavior  (</w:t>
      </w:r>
      <w:proofErr w:type="gramEnd"/>
      <w:r>
        <w:t>9:13-14)?</w:t>
      </w:r>
    </w:p>
    <w:p w14:paraId="38466CB5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28C57878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6AA247C" w14:textId="329C25B5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7BBDF5ED" w14:textId="3A5ED532" w:rsidR="00C14C62" w:rsidRDefault="00C14C62" w:rsidP="00644F52">
      <w:r>
        <w:t xml:space="preserve">Why was he going to do </w:t>
      </w:r>
      <w:proofErr w:type="gramStart"/>
      <w:r>
        <w:t>this  (</w:t>
      </w:r>
      <w:proofErr w:type="gramEnd"/>
      <w:r>
        <w:t>4:24; 7:9-10)?</w:t>
      </w:r>
    </w:p>
    <w:p w14:paraId="38B8B2BA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3527D7B3" w14:textId="77777777" w:rsidR="00644F52" w:rsidRPr="00B5536C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6325B5B4" w14:textId="7CD6AB98" w:rsidR="00644F52" w:rsidRPr="00644F52" w:rsidRDefault="00644F52" w:rsidP="00644F52">
      <w:pPr>
        <w:tabs>
          <w:tab w:val="left" w:pos="360"/>
        </w:tabs>
        <w:spacing w:after="0" w:line="360" w:lineRule="auto"/>
        <w:ind w:left="360" w:hanging="360"/>
        <w:jc w:val="center"/>
        <w:rPr>
          <w:sz w:val="24"/>
          <w:szCs w:val="24"/>
        </w:rPr>
      </w:pPr>
      <w:r w:rsidRPr="00B5536C">
        <w:rPr>
          <w:sz w:val="24"/>
          <w:szCs w:val="24"/>
        </w:rPr>
        <w:t>______________________________________________________________________________</w:t>
      </w:r>
    </w:p>
    <w:p w14:paraId="6C929CE7" w14:textId="693F770B" w:rsidR="00C14C62" w:rsidRDefault="00C14C62" w:rsidP="00C14C62">
      <w:pPr>
        <w:pStyle w:val="ListParagraph"/>
        <w:numPr>
          <w:ilvl w:val="0"/>
          <w:numId w:val="1"/>
        </w:numPr>
      </w:pPr>
      <w:r>
        <w:t>God’s justice and holiness required this response unless Moses did something.  What did Moses do to prevent God from destroying Israel (9:18-21, 25-29)?</w:t>
      </w:r>
    </w:p>
    <w:p w14:paraId="62EDF0DF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40661D3F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42C6E28C" w14:textId="32D7CF2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7B9282D" w14:textId="1C32D905" w:rsidR="00C14C62" w:rsidRDefault="00C14C62" w:rsidP="00C14C62">
      <w:pPr>
        <w:pStyle w:val="ListParagraph"/>
        <w:numPr>
          <w:ilvl w:val="0"/>
          <w:numId w:val="1"/>
        </w:numPr>
      </w:pPr>
      <w:r>
        <w:t xml:space="preserve">God’s mercy </w:t>
      </w:r>
      <w:proofErr w:type="gramStart"/>
      <w:r>
        <w:t>enable</w:t>
      </w:r>
      <w:proofErr w:type="gramEnd"/>
      <w:r>
        <w:t xml:space="preserve"> him to forgive Israel when Moses did this (4:31).  How do you think Moses’ prayer let God be merciful without ceasing to be just and holy?</w:t>
      </w:r>
    </w:p>
    <w:p w14:paraId="0758A6F1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4CBE784A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65BC6417" w14:textId="3025CFE5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76B07E55" w14:textId="35347A7D" w:rsidR="00C14C62" w:rsidRDefault="00C14C62" w:rsidP="00C14C62">
      <w:pPr>
        <w:pStyle w:val="ListParagraph"/>
        <w:numPr>
          <w:ilvl w:val="0"/>
          <w:numId w:val="1"/>
        </w:numPr>
      </w:pPr>
      <w:r>
        <w:t>How does Christ do for us what Moses did for Israel in Deuteronomy 9:18-21, 25-29?  (Compare Psalm 106:23 to Hebrews 7:25)</w:t>
      </w:r>
    </w:p>
    <w:p w14:paraId="30636EE1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71A17FDB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94BEA2C" w14:textId="1C253F1A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5FDD7437" w14:textId="5BF2952C" w:rsidR="00C14C62" w:rsidRDefault="00C14C62" w:rsidP="00C14C62">
      <w:pPr>
        <w:pStyle w:val="ListParagraph"/>
        <w:numPr>
          <w:ilvl w:val="0"/>
          <w:numId w:val="1"/>
        </w:numPr>
      </w:pPr>
      <w:r>
        <w:t>What can Christians do to turn aside or soften God’s judgment on their neighbors? (2 Chronicles 7:14; James 5:16-20)</w:t>
      </w:r>
    </w:p>
    <w:p w14:paraId="487A7A53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</w:t>
      </w:r>
      <w:bookmarkStart w:id="0" w:name="_GoBack"/>
      <w:bookmarkEnd w:id="0"/>
      <w:r w:rsidRPr="00644F52">
        <w:rPr>
          <w:sz w:val="24"/>
          <w:szCs w:val="24"/>
        </w:rPr>
        <w:t>______________________________</w:t>
      </w:r>
    </w:p>
    <w:p w14:paraId="1DB39B8B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45192D4" w14:textId="3272C92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4110A06F" w14:textId="789BAF36" w:rsidR="00C14C62" w:rsidRDefault="00C14C62" w:rsidP="00C14C62">
      <w:pPr>
        <w:pStyle w:val="ListParagraph"/>
        <w:numPr>
          <w:ilvl w:val="0"/>
          <w:numId w:val="1"/>
        </w:numPr>
      </w:pPr>
      <w:r>
        <w:t xml:space="preserve">Why has God made the experiences of </w:t>
      </w:r>
      <w:proofErr w:type="gramStart"/>
      <w:r>
        <w:t>believers</w:t>
      </w:r>
      <w:proofErr w:type="gramEnd"/>
      <w:r>
        <w:t xml:space="preserve"> dependent on the prayers and actions of others?  (See 1 Corinthians 12:12,21; Ephesians 4:16)</w:t>
      </w:r>
    </w:p>
    <w:p w14:paraId="4616B2F7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6FDC894A" w14:textId="77777777" w:rsidR="00644F5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7BA91505" w14:textId="1A11D540" w:rsidR="00C14C62" w:rsidRPr="00644F52" w:rsidRDefault="00644F52" w:rsidP="00644F52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sectPr w:rsidR="00C14C62" w:rsidRPr="00644F52" w:rsidSect="00644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661A7"/>
    <w:multiLevelType w:val="hybridMultilevel"/>
    <w:tmpl w:val="FDDEE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62"/>
    <w:rsid w:val="00064947"/>
    <w:rsid w:val="00261B0C"/>
    <w:rsid w:val="00644F52"/>
    <w:rsid w:val="009943EB"/>
    <w:rsid w:val="00C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83FC"/>
  <w15:chartTrackingRefBased/>
  <w15:docId w15:val="{E541DB51-51FE-429F-8917-70A1AA56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1AF39832D44BA655C8B8ABBBE51F" ma:contentTypeVersion="13" ma:contentTypeDescription="Create a new document." ma:contentTypeScope="" ma:versionID="64443d0886dc8d6f3f756960bdcc7b0d">
  <xsd:schema xmlns:xsd="http://www.w3.org/2001/XMLSchema" xmlns:xs="http://www.w3.org/2001/XMLSchema" xmlns:p="http://schemas.microsoft.com/office/2006/metadata/properties" xmlns:ns3="0bd476d1-bdf5-4827-82fe-629beffc6393" xmlns:ns4="c191e880-a00d-472d-91c3-e45b3830f5f8" targetNamespace="http://schemas.microsoft.com/office/2006/metadata/properties" ma:root="true" ma:fieldsID="dcf0c6c5efceef84f0dcf2b11a9d7dd5" ns3:_="" ns4:_="">
    <xsd:import namespace="0bd476d1-bdf5-4827-82fe-629beffc6393"/>
    <xsd:import namespace="c191e880-a00d-472d-91c3-e45b3830f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6d1-bdf5-4827-82fe-629beff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e880-a00d-472d-91c3-e45b3830f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8435F-E71F-4783-815E-24EC7EBA9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76d1-bdf5-4827-82fe-629beffc6393"/>
    <ds:schemaRef ds:uri="c191e880-a00d-472d-91c3-e45b3830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BE5A5-1B1B-44A6-993E-6BD0337C0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2B309-351A-47A3-AD96-4FD881B48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Rooney</dc:creator>
  <cp:keywords/>
  <dc:description/>
  <cp:lastModifiedBy>Elizabeth Rooney</cp:lastModifiedBy>
  <cp:revision>1</cp:revision>
  <dcterms:created xsi:type="dcterms:W3CDTF">2020-03-08T21:44:00Z</dcterms:created>
  <dcterms:modified xsi:type="dcterms:W3CDTF">2020-03-09T01:00:00Z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0x01010070201AF39832D44BA655C8B8ABBBE51F</vt:lpwstr>
  </property>
</Properties>
</file>