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D781D" w14:textId="2F08973D" w:rsidR="006B0F2F" w:rsidRPr="00A874E5" w:rsidRDefault="006B0F2F">
      <w:pPr>
        <w:rPr>
          <w:b/>
          <w:bCs/>
          <w:sz w:val="36"/>
          <w:szCs w:val="36"/>
          <w:u w:val="single"/>
        </w:rPr>
      </w:pPr>
      <w:r w:rsidRPr="00A874E5">
        <w:rPr>
          <w:b/>
          <w:bCs/>
          <w:sz w:val="36"/>
          <w:szCs w:val="36"/>
          <w:u w:val="single"/>
        </w:rPr>
        <w:t>Deuteronomy 12</w:t>
      </w:r>
    </w:p>
    <w:p w14:paraId="1F4EEAE3" w14:textId="3FBD11B7" w:rsidR="00064947" w:rsidRDefault="003477E8">
      <w:r w:rsidRPr="003477E8">
        <w:t>When the Israelites moved into Canaan, they found cities of people who were by comparison very wealthy an</w:t>
      </w:r>
      <w:r w:rsidR="00A876AC">
        <w:t>d</w:t>
      </w:r>
      <w:r w:rsidRPr="003477E8">
        <w:t xml:space="preserve"> </w:t>
      </w:r>
      <w:r>
        <w:t>soph</w:t>
      </w:r>
      <w:r w:rsidRPr="003477E8">
        <w:t>istic</w:t>
      </w:r>
      <w:r>
        <w:t>a</w:t>
      </w:r>
      <w:r w:rsidRPr="003477E8">
        <w:t xml:space="preserve">ted. The </w:t>
      </w:r>
      <w:r>
        <w:t>C</w:t>
      </w:r>
      <w:r w:rsidRPr="003477E8">
        <w:t>anaanites</w:t>
      </w:r>
      <w:r>
        <w:t>’</w:t>
      </w:r>
      <w:r w:rsidRPr="003477E8">
        <w:t xml:space="preserve"> values and beliefs were a lot like the ones they eat Israelites had in Egypt. </w:t>
      </w:r>
      <w:proofErr w:type="gramStart"/>
      <w:r w:rsidRPr="003477E8">
        <w:t>So</w:t>
      </w:r>
      <w:proofErr w:type="gramEnd"/>
      <w:r w:rsidRPr="003477E8">
        <w:t xml:space="preserve"> they were naturally tempted to copy their new neighbors, or at least joining with them occasionally just to be sociable. But God wanted Israel to be in Canaan but not of it; he wanted Israel to be pure. </w:t>
      </w:r>
    </w:p>
    <w:p w14:paraId="25603D20" w14:textId="16F41491" w:rsidR="003477E8" w:rsidRDefault="003477E8">
      <w:r w:rsidRPr="003477E8">
        <w:t xml:space="preserve">In some ways, our position as Christians in an unbelieving world is much like </w:t>
      </w:r>
      <w:r>
        <w:t>I</w:t>
      </w:r>
      <w:r w:rsidRPr="003477E8">
        <w:t xml:space="preserve">srael's </w:t>
      </w:r>
      <w:r>
        <w:t xml:space="preserve">(See 1 </w:t>
      </w:r>
      <w:r w:rsidRPr="003477E8">
        <w:t>Peter 2</w:t>
      </w:r>
      <w:r>
        <w:t>:</w:t>
      </w:r>
      <w:r w:rsidRPr="003477E8">
        <w:t>11</w:t>
      </w:r>
      <w:r>
        <w:t>)</w:t>
      </w:r>
      <w:r w:rsidRPr="003477E8">
        <w:t xml:space="preserve">. As you study chapter 12, ask yourself what you can learn about God's character and commands that applies to us and what commands applied only to Israel. </w:t>
      </w:r>
    </w:p>
    <w:p w14:paraId="2CC5B0F4" w14:textId="19D6725C" w:rsidR="003477E8" w:rsidRDefault="003477E8" w:rsidP="003477E8">
      <w:pPr>
        <w:pStyle w:val="ListParagraph"/>
        <w:numPr>
          <w:ilvl w:val="0"/>
          <w:numId w:val="1"/>
        </w:numPr>
      </w:pPr>
      <w:r w:rsidRPr="003477E8">
        <w:t xml:space="preserve">Much of the legal section of </w:t>
      </w:r>
      <w:r w:rsidR="00A876AC">
        <w:t>D</w:t>
      </w:r>
      <w:r w:rsidRPr="003477E8">
        <w:t xml:space="preserve">euteronomy lacks obvious structure, but roughly the first third of the section </w:t>
      </w:r>
      <w:r>
        <w:t>(</w:t>
      </w:r>
      <w:r w:rsidRPr="003477E8">
        <w:t>chapters 12</w:t>
      </w:r>
      <w:r w:rsidR="00A876AC">
        <w:t>-</w:t>
      </w:r>
      <w:r w:rsidRPr="003477E8">
        <w:t>16</w:t>
      </w:r>
      <w:r>
        <w:t xml:space="preserve">) </w:t>
      </w:r>
      <w:r w:rsidRPr="003477E8">
        <w:t>discuss</w:t>
      </w:r>
      <w:r>
        <w:t>es</w:t>
      </w:r>
      <w:r w:rsidRPr="003477E8">
        <w:t xml:space="preserve"> the proper way to worship the Lord. Why do you suppose Moses addressed right worship </w:t>
      </w:r>
      <w:r>
        <w:t xml:space="preserve">first </w:t>
      </w:r>
      <w:r w:rsidRPr="003477E8">
        <w:t xml:space="preserve">and at such length? </w:t>
      </w:r>
    </w:p>
    <w:p w14:paraId="17F03264" w14:textId="77777777" w:rsidR="00A876AC" w:rsidRPr="00A876AC" w:rsidRDefault="00A876AC" w:rsidP="006B0F2F">
      <w:pPr>
        <w:tabs>
          <w:tab w:val="left" w:pos="360"/>
        </w:tabs>
        <w:spacing w:after="0" w:line="360" w:lineRule="auto"/>
        <w:rPr>
          <w:sz w:val="24"/>
          <w:szCs w:val="24"/>
        </w:rPr>
      </w:pPr>
      <w:r w:rsidRPr="00A876AC">
        <w:rPr>
          <w:sz w:val="24"/>
          <w:szCs w:val="24"/>
        </w:rPr>
        <w:t>______________________________________________________________________________</w:t>
      </w:r>
    </w:p>
    <w:p w14:paraId="74C9F693" w14:textId="77777777" w:rsidR="00A876AC" w:rsidRPr="00A876AC" w:rsidRDefault="00A876AC" w:rsidP="006B0F2F">
      <w:pPr>
        <w:tabs>
          <w:tab w:val="left" w:pos="360"/>
        </w:tabs>
        <w:spacing w:after="0" w:line="360" w:lineRule="auto"/>
        <w:rPr>
          <w:sz w:val="24"/>
          <w:szCs w:val="24"/>
        </w:rPr>
      </w:pPr>
      <w:r w:rsidRPr="00A876AC">
        <w:rPr>
          <w:sz w:val="24"/>
          <w:szCs w:val="24"/>
        </w:rPr>
        <w:t>______________________________________________________________________________</w:t>
      </w:r>
    </w:p>
    <w:p w14:paraId="030553DA" w14:textId="77777777" w:rsidR="00A876AC" w:rsidRPr="00A876AC" w:rsidRDefault="00A876AC" w:rsidP="006B0F2F">
      <w:pPr>
        <w:tabs>
          <w:tab w:val="left" w:pos="360"/>
        </w:tabs>
        <w:spacing w:after="0" w:line="360" w:lineRule="auto"/>
        <w:rPr>
          <w:sz w:val="24"/>
          <w:szCs w:val="24"/>
        </w:rPr>
      </w:pPr>
      <w:r w:rsidRPr="00A876AC">
        <w:rPr>
          <w:sz w:val="24"/>
          <w:szCs w:val="24"/>
        </w:rPr>
        <w:t>______________________________________________________________________________</w:t>
      </w:r>
    </w:p>
    <w:p w14:paraId="2CB8D0A9" w14:textId="3559D7D8" w:rsidR="003477E8" w:rsidRDefault="003477E8" w:rsidP="003477E8">
      <w:pPr>
        <w:pStyle w:val="ListParagraph"/>
        <w:numPr>
          <w:ilvl w:val="0"/>
          <w:numId w:val="1"/>
        </w:numPr>
      </w:pPr>
      <w:r>
        <w:t>R</w:t>
      </w:r>
      <w:r w:rsidRPr="003477E8">
        <w:t>ead 12</w:t>
      </w:r>
      <w:r>
        <w:t>:</w:t>
      </w:r>
      <w:r w:rsidRPr="003477E8">
        <w:t>1</w:t>
      </w:r>
      <w:r>
        <w:t>-</w:t>
      </w:r>
      <w:r w:rsidRPr="003477E8">
        <w:t xml:space="preserve">32 preferably more than once. You will notice that Moses repeats himself for emphasis. However, what main commands is he trying to get across? </w:t>
      </w:r>
    </w:p>
    <w:p w14:paraId="463D3C25" w14:textId="77777777" w:rsidR="00A876AC" w:rsidRPr="00A876AC" w:rsidRDefault="00A876AC" w:rsidP="006B0F2F">
      <w:pPr>
        <w:tabs>
          <w:tab w:val="left" w:pos="360"/>
        </w:tabs>
        <w:spacing w:after="0" w:line="360" w:lineRule="auto"/>
        <w:rPr>
          <w:sz w:val="24"/>
          <w:szCs w:val="24"/>
        </w:rPr>
      </w:pPr>
      <w:r w:rsidRPr="00A876AC">
        <w:rPr>
          <w:sz w:val="24"/>
          <w:szCs w:val="24"/>
        </w:rPr>
        <w:t>______________________________________________________________________________</w:t>
      </w:r>
    </w:p>
    <w:p w14:paraId="36392571" w14:textId="77777777" w:rsidR="00A876AC" w:rsidRPr="00A876AC" w:rsidRDefault="00A876AC" w:rsidP="006B0F2F">
      <w:pPr>
        <w:tabs>
          <w:tab w:val="left" w:pos="360"/>
        </w:tabs>
        <w:spacing w:after="0" w:line="360" w:lineRule="auto"/>
        <w:rPr>
          <w:sz w:val="24"/>
          <w:szCs w:val="24"/>
        </w:rPr>
      </w:pPr>
      <w:r w:rsidRPr="00A876AC">
        <w:rPr>
          <w:sz w:val="24"/>
          <w:szCs w:val="24"/>
        </w:rPr>
        <w:t>______________________________________________________________________________</w:t>
      </w:r>
    </w:p>
    <w:p w14:paraId="495E3D43" w14:textId="77777777" w:rsidR="00A876AC" w:rsidRPr="00A876AC" w:rsidRDefault="00A876AC" w:rsidP="006B0F2F">
      <w:pPr>
        <w:tabs>
          <w:tab w:val="left" w:pos="360"/>
        </w:tabs>
        <w:spacing w:after="0" w:line="360" w:lineRule="auto"/>
        <w:rPr>
          <w:sz w:val="24"/>
          <w:szCs w:val="24"/>
        </w:rPr>
      </w:pPr>
      <w:r w:rsidRPr="00A876AC">
        <w:rPr>
          <w:sz w:val="24"/>
          <w:szCs w:val="24"/>
        </w:rPr>
        <w:t>______________________________________________________________________________</w:t>
      </w:r>
    </w:p>
    <w:p w14:paraId="52BA3B41" w14:textId="7F14A9E4" w:rsidR="003477E8" w:rsidRDefault="003477E8" w:rsidP="003477E8">
      <w:pPr>
        <w:pStyle w:val="ListParagraph"/>
        <w:numPr>
          <w:ilvl w:val="0"/>
          <w:numId w:val="1"/>
        </w:numPr>
      </w:pPr>
      <w:r>
        <w:t xml:space="preserve">One </w:t>
      </w:r>
      <w:r w:rsidRPr="003477E8">
        <w:t xml:space="preserve">main command is </w:t>
      </w:r>
      <w:r>
        <w:t>“D</w:t>
      </w:r>
      <w:r w:rsidRPr="003477E8">
        <w:t xml:space="preserve">estroy completely all the places </w:t>
      </w:r>
      <w:r>
        <w:t xml:space="preserve">… </w:t>
      </w:r>
      <w:r w:rsidRPr="003477E8">
        <w:t>where the nations you are dispossessing worship their gods</w:t>
      </w:r>
      <w:r>
        <w:t>” (12:2-3) Why was this essential? See 4:24; 5:6-10; 6:4; 7:6; 9:5; 12:31</w:t>
      </w:r>
    </w:p>
    <w:p w14:paraId="25B810B6" w14:textId="77777777" w:rsidR="00A876AC" w:rsidRPr="00A876AC" w:rsidRDefault="00A876AC" w:rsidP="006B0F2F">
      <w:pPr>
        <w:tabs>
          <w:tab w:val="left" w:pos="360"/>
        </w:tabs>
        <w:spacing w:after="0" w:line="360" w:lineRule="auto"/>
        <w:rPr>
          <w:sz w:val="24"/>
          <w:szCs w:val="24"/>
        </w:rPr>
      </w:pPr>
      <w:r w:rsidRPr="00A876AC">
        <w:rPr>
          <w:sz w:val="24"/>
          <w:szCs w:val="24"/>
        </w:rPr>
        <w:t>______________________________________________________________________________</w:t>
      </w:r>
    </w:p>
    <w:p w14:paraId="2165E4DE" w14:textId="77777777" w:rsidR="00A876AC" w:rsidRPr="00A876AC" w:rsidRDefault="00A876AC" w:rsidP="006B0F2F">
      <w:pPr>
        <w:tabs>
          <w:tab w:val="left" w:pos="360"/>
        </w:tabs>
        <w:spacing w:after="0" w:line="360" w:lineRule="auto"/>
        <w:rPr>
          <w:sz w:val="24"/>
          <w:szCs w:val="24"/>
        </w:rPr>
      </w:pPr>
      <w:r w:rsidRPr="00A876AC">
        <w:rPr>
          <w:sz w:val="24"/>
          <w:szCs w:val="24"/>
        </w:rPr>
        <w:t>______________________________________________________________________________</w:t>
      </w:r>
    </w:p>
    <w:p w14:paraId="5D09EED1" w14:textId="77777777" w:rsidR="00A876AC" w:rsidRPr="00A876AC" w:rsidRDefault="00A876AC" w:rsidP="006B0F2F">
      <w:pPr>
        <w:tabs>
          <w:tab w:val="left" w:pos="360"/>
        </w:tabs>
        <w:spacing w:after="0" w:line="360" w:lineRule="auto"/>
        <w:rPr>
          <w:sz w:val="24"/>
          <w:szCs w:val="24"/>
        </w:rPr>
      </w:pPr>
      <w:r w:rsidRPr="00A876AC">
        <w:rPr>
          <w:sz w:val="24"/>
          <w:szCs w:val="24"/>
        </w:rPr>
        <w:t>______________________________________________________________________________</w:t>
      </w:r>
    </w:p>
    <w:p w14:paraId="33EDB75B" w14:textId="76DEB42B" w:rsidR="003477E8" w:rsidRDefault="003477E8" w:rsidP="003477E8">
      <w:pPr>
        <w:pStyle w:val="ListParagraph"/>
        <w:numPr>
          <w:ilvl w:val="0"/>
          <w:numId w:val="1"/>
        </w:numPr>
      </w:pPr>
      <w:r>
        <w:t>What do you observe from chapter 12 about how Canaanites worshiped their gods?  (see 12:2-3, 31)</w:t>
      </w:r>
    </w:p>
    <w:p w14:paraId="6706414C" w14:textId="77777777" w:rsidR="00A876AC" w:rsidRPr="00A876AC" w:rsidRDefault="00A876AC" w:rsidP="006B0F2F">
      <w:pPr>
        <w:tabs>
          <w:tab w:val="left" w:pos="360"/>
        </w:tabs>
        <w:spacing w:after="0" w:line="360" w:lineRule="auto"/>
        <w:rPr>
          <w:sz w:val="24"/>
          <w:szCs w:val="24"/>
        </w:rPr>
      </w:pPr>
      <w:r w:rsidRPr="00A876AC">
        <w:rPr>
          <w:sz w:val="24"/>
          <w:szCs w:val="24"/>
        </w:rPr>
        <w:t>______________________________________________________________________________</w:t>
      </w:r>
    </w:p>
    <w:p w14:paraId="7603DECB" w14:textId="77777777" w:rsidR="00A876AC" w:rsidRPr="00A876AC" w:rsidRDefault="00A876AC" w:rsidP="006B0F2F">
      <w:pPr>
        <w:tabs>
          <w:tab w:val="left" w:pos="360"/>
        </w:tabs>
        <w:spacing w:after="0" w:line="360" w:lineRule="auto"/>
        <w:rPr>
          <w:sz w:val="24"/>
          <w:szCs w:val="24"/>
        </w:rPr>
      </w:pPr>
      <w:r w:rsidRPr="00A876AC">
        <w:rPr>
          <w:sz w:val="24"/>
          <w:szCs w:val="24"/>
        </w:rPr>
        <w:t>______________________________________________________________________________</w:t>
      </w:r>
    </w:p>
    <w:p w14:paraId="0D86F7F4" w14:textId="77777777" w:rsidR="00A876AC" w:rsidRPr="00A876AC" w:rsidRDefault="00A876AC" w:rsidP="006B0F2F">
      <w:pPr>
        <w:tabs>
          <w:tab w:val="left" w:pos="360"/>
        </w:tabs>
        <w:spacing w:after="0" w:line="360" w:lineRule="auto"/>
        <w:rPr>
          <w:sz w:val="24"/>
          <w:szCs w:val="24"/>
        </w:rPr>
      </w:pPr>
      <w:r w:rsidRPr="00A876AC">
        <w:rPr>
          <w:sz w:val="24"/>
          <w:szCs w:val="24"/>
        </w:rPr>
        <w:t>______________________________________________________________________________</w:t>
      </w:r>
    </w:p>
    <w:p w14:paraId="6E307B4A" w14:textId="28C099EA" w:rsidR="003477E8" w:rsidRDefault="003477E8" w:rsidP="003477E8">
      <w:pPr>
        <w:pStyle w:val="ListParagraph"/>
        <w:numPr>
          <w:ilvl w:val="0"/>
          <w:numId w:val="1"/>
        </w:numPr>
      </w:pPr>
      <w:r>
        <w:t>The Lord commanded, “You must not worship the Lord your God in their way” (12:4.  Why was it wrong to worship the Lord as the pages worshiped (see Deut. 5:15; 12:31; Leviticus (11:44-45)?</w:t>
      </w:r>
    </w:p>
    <w:p w14:paraId="77892C2A" w14:textId="77777777" w:rsidR="00A876AC" w:rsidRPr="00A876AC" w:rsidRDefault="00A876AC" w:rsidP="006B0F2F">
      <w:pPr>
        <w:tabs>
          <w:tab w:val="left" w:pos="360"/>
        </w:tabs>
        <w:spacing w:after="0" w:line="360" w:lineRule="auto"/>
        <w:rPr>
          <w:sz w:val="24"/>
          <w:szCs w:val="24"/>
        </w:rPr>
      </w:pPr>
      <w:r w:rsidRPr="00A876AC">
        <w:rPr>
          <w:sz w:val="24"/>
          <w:szCs w:val="24"/>
        </w:rPr>
        <w:t>______________________________________________________________________________</w:t>
      </w:r>
    </w:p>
    <w:p w14:paraId="64702E82" w14:textId="77777777" w:rsidR="00A876AC" w:rsidRPr="00A876AC" w:rsidRDefault="00A876AC" w:rsidP="006B0F2F">
      <w:pPr>
        <w:tabs>
          <w:tab w:val="left" w:pos="360"/>
        </w:tabs>
        <w:spacing w:after="0" w:line="360" w:lineRule="auto"/>
        <w:rPr>
          <w:sz w:val="24"/>
          <w:szCs w:val="24"/>
        </w:rPr>
      </w:pPr>
      <w:r w:rsidRPr="00A876AC">
        <w:rPr>
          <w:sz w:val="24"/>
          <w:szCs w:val="24"/>
        </w:rPr>
        <w:t>______________________________________________________________________________</w:t>
      </w:r>
    </w:p>
    <w:p w14:paraId="3EB516C1" w14:textId="77777777" w:rsidR="00A876AC" w:rsidRPr="00A876AC" w:rsidRDefault="00A876AC" w:rsidP="006B0F2F">
      <w:pPr>
        <w:tabs>
          <w:tab w:val="left" w:pos="360"/>
        </w:tabs>
        <w:spacing w:after="0" w:line="360" w:lineRule="auto"/>
        <w:rPr>
          <w:sz w:val="24"/>
          <w:szCs w:val="24"/>
        </w:rPr>
      </w:pPr>
      <w:r w:rsidRPr="00A876AC">
        <w:rPr>
          <w:sz w:val="24"/>
          <w:szCs w:val="24"/>
        </w:rPr>
        <w:t>______________________________________________________________________________</w:t>
      </w:r>
    </w:p>
    <w:p w14:paraId="4BC7913A" w14:textId="72371A68" w:rsidR="003477E8" w:rsidRDefault="003477E8" w:rsidP="003477E8">
      <w:pPr>
        <w:pStyle w:val="ListParagraph"/>
        <w:numPr>
          <w:ilvl w:val="0"/>
          <w:numId w:val="1"/>
        </w:numPr>
      </w:pPr>
      <w:r>
        <w:lastRenderedPageBreak/>
        <w:t xml:space="preserve">What are some of the ideologies and </w:t>
      </w:r>
      <w:r w:rsidR="00126DE2">
        <w:t>worldviews of non-Christians in your community, workplace and society that might substitute for worship of God?</w:t>
      </w:r>
    </w:p>
    <w:p w14:paraId="654A4B09" w14:textId="77777777" w:rsidR="00A876AC" w:rsidRPr="00A876AC" w:rsidRDefault="00A876AC" w:rsidP="006B0F2F">
      <w:pPr>
        <w:tabs>
          <w:tab w:val="left" w:pos="360"/>
        </w:tabs>
        <w:spacing w:after="0" w:line="360" w:lineRule="auto"/>
        <w:rPr>
          <w:sz w:val="24"/>
          <w:szCs w:val="24"/>
        </w:rPr>
      </w:pPr>
      <w:r w:rsidRPr="00A876AC">
        <w:rPr>
          <w:sz w:val="24"/>
          <w:szCs w:val="24"/>
        </w:rPr>
        <w:t>______________________________________________________________________________</w:t>
      </w:r>
    </w:p>
    <w:p w14:paraId="6E2D9313" w14:textId="77777777" w:rsidR="00A876AC" w:rsidRPr="00A876AC" w:rsidRDefault="00A876AC" w:rsidP="006B0F2F">
      <w:pPr>
        <w:tabs>
          <w:tab w:val="left" w:pos="360"/>
        </w:tabs>
        <w:spacing w:after="0" w:line="360" w:lineRule="auto"/>
        <w:rPr>
          <w:sz w:val="24"/>
          <w:szCs w:val="24"/>
        </w:rPr>
      </w:pPr>
      <w:r w:rsidRPr="00A876AC">
        <w:rPr>
          <w:sz w:val="24"/>
          <w:szCs w:val="24"/>
        </w:rPr>
        <w:t>______________________________________________________________________________</w:t>
      </w:r>
    </w:p>
    <w:p w14:paraId="657034F0" w14:textId="77777777" w:rsidR="00A876AC" w:rsidRPr="00A876AC" w:rsidRDefault="00A876AC" w:rsidP="006B0F2F">
      <w:pPr>
        <w:tabs>
          <w:tab w:val="left" w:pos="360"/>
        </w:tabs>
        <w:spacing w:after="0" w:line="360" w:lineRule="auto"/>
        <w:rPr>
          <w:sz w:val="24"/>
          <w:szCs w:val="24"/>
        </w:rPr>
      </w:pPr>
      <w:r w:rsidRPr="00A876AC">
        <w:rPr>
          <w:sz w:val="24"/>
          <w:szCs w:val="24"/>
        </w:rPr>
        <w:t>______________________________________________________________________________</w:t>
      </w:r>
    </w:p>
    <w:p w14:paraId="58B7E429" w14:textId="766FFCD6" w:rsidR="00126DE2" w:rsidRDefault="00126DE2" w:rsidP="00126DE2">
      <w:pPr>
        <w:pStyle w:val="ListParagraph"/>
        <w:numPr>
          <w:ilvl w:val="1"/>
          <w:numId w:val="1"/>
        </w:numPr>
      </w:pPr>
      <w:r>
        <w:t>What are some of the ways your neighbors worship their “gods”? (Think about the ways they use their money, the special days they observe, the rituals they practice.)</w:t>
      </w:r>
    </w:p>
    <w:p w14:paraId="5C357B72" w14:textId="77777777" w:rsidR="00A876AC" w:rsidRPr="00A876AC" w:rsidRDefault="00A876AC" w:rsidP="006B0F2F">
      <w:pPr>
        <w:tabs>
          <w:tab w:val="left" w:pos="360"/>
        </w:tabs>
        <w:spacing w:after="0" w:line="360" w:lineRule="auto"/>
        <w:rPr>
          <w:sz w:val="24"/>
          <w:szCs w:val="24"/>
        </w:rPr>
      </w:pPr>
      <w:r w:rsidRPr="00A876AC">
        <w:rPr>
          <w:sz w:val="24"/>
          <w:szCs w:val="24"/>
        </w:rPr>
        <w:t>______________________________________________________________________________</w:t>
      </w:r>
    </w:p>
    <w:p w14:paraId="0ACDB5EF" w14:textId="77777777" w:rsidR="00A876AC" w:rsidRPr="00A876AC" w:rsidRDefault="00A876AC" w:rsidP="006B0F2F">
      <w:pPr>
        <w:tabs>
          <w:tab w:val="left" w:pos="360"/>
        </w:tabs>
        <w:spacing w:after="0" w:line="360" w:lineRule="auto"/>
        <w:rPr>
          <w:sz w:val="24"/>
          <w:szCs w:val="24"/>
        </w:rPr>
      </w:pPr>
      <w:r w:rsidRPr="00A876AC">
        <w:rPr>
          <w:sz w:val="24"/>
          <w:szCs w:val="24"/>
        </w:rPr>
        <w:t>______________________________________________________________________________</w:t>
      </w:r>
    </w:p>
    <w:p w14:paraId="10C94C6C" w14:textId="77777777" w:rsidR="00A876AC" w:rsidRPr="00A876AC" w:rsidRDefault="00A876AC" w:rsidP="006B0F2F">
      <w:pPr>
        <w:tabs>
          <w:tab w:val="left" w:pos="360"/>
        </w:tabs>
        <w:spacing w:after="0" w:line="360" w:lineRule="auto"/>
        <w:rPr>
          <w:sz w:val="24"/>
          <w:szCs w:val="24"/>
        </w:rPr>
      </w:pPr>
      <w:r w:rsidRPr="00A876AC">
        <w:rPr>
          <w:sz w:val="24"/>
          <w:szCs w:val="24"/>
        </w:rPr>
        <w:t>______________________________________________________________________________</w:t>
      </w:r>
    </w:p>
    <w:p w14:paraId="414393C1" w14:textId="445DD3B3" w:rsidR="00126DE2" w:rsidRDefault="00126DE2" w:rsidP="00126DE2">
      <w:pPr>
        <w:pStyle w:val="ListParagraph"/>
        <w:numPr>
          <w:ilvl w:val="1"/>
          <w:numId w:val="1"/>
        </w:numPr>
      </w:pPr>
      <w:r>
        <w:t>Are you tempted in any ways to participate in the ungodly goals and practices you just mentioned?  If so, what tempts you, and what practical step can you take to resist this temptation?</w:t>
      </w:r>
    </w:p>
    <w:p w14:paraId="69F9984E" w14:textId="77777777" w:rsidR="00A876AC" w:rsidRPr="00A876AC" w:rsidRDefault="00A876AC" w:rsidP="006B0F2F">
      <w:pPr>
        <w:tabs>
          <w:tab w:val="left" w:pos="360"/>
        </w:tabs>
        <w:spacing w:after="0" w:line="360" w:lineRule="auto"/>
        <w:jc w:val="both"/>
        <w:rPr>
          <w:sz w:val="24"/>
          <w:szCs w:val="24"/>
        </w:rPr>
      </w:pPr>
      <w:r w:rsidRPr="00A876AC">
        <w:rPr>
          <w:sz w:val="24"/>
          <w:szCs w:val="24"/>
        </w:rPr>
        <w:t>______________________________________________________________________________</w:t>
      </w:r>
    </w:p>
    <w:p w14:paraId="2754DCED" w14:textId="77777777" w:rsidR="00A876AC" w:rsidRPr="00A876AC" w:rsidRDefault="00A876AC" w:rsidP="006B0F2F">
      <w:pPr>
        <w:tabs>
          <w:tab w:val="left" w:pos="360"/>
        </w:tabs>
        <w:spacing w:after="0" w:line="360" w:lineRule="auto"/>
        <w:jc w:val="both"/>
        <w:rPr>
          <w:sz w:val="24"/>
          <w:szCs w:val="24"/>
        </w:rPr>
      </w:pPr>
      <w:r w:rsidRPr="00A876AC">
        <w:rPr>
          <w:sz w:val="24"/>
          <w:szCs w:val="24"/>
        </w:rPr>
        <w:t>______________________________________________________________________________</w:t>
      </w:r>
    </w:p>
    <w:p w14:paraId="7DAC3BD9" w14:textId="77777777" w:rsidR="00A876AC" w:rsidRPr="00A876AC" w:rsidRDefault="00A876AC" w:rsidP="006B0F2F">
      <w:pPr>
        <w:tabs>
          <w:tab w:val="left" w:pos="360"/>
        </w:tabs>
        <w:spacing w:after="0" w:line="360" w:lineRule="auto"/>
        <w:jc w:val="both"/>
        <w:rPr>
          <w:sz w:val="24"/>
          <w:szCs w:val="24"/>
        </w:rPr>
      </w:pPr>
      <w:r w:rsidRPr="00A876AC">
        <w:rPr>
          <w:sz w:val="24"/>
          <w:szCs w:val="24"/>
        </w:rPr>
        <w:t>______________________________________________________________________________</w:t>
      </w:r>
    </w:p>
    <w:p w14:paraId="772F7455" w14:textId="75C5C901" w:rsidR="006B0F2F" w:rsidRPr="006B0F2F" w:rsidRDefault="006B0F2F" w:rsidP="00126DE2">
      <w:pPr>
        <w:rPr>
          <w:b/>
          <w:bCs/>
          <w:u w:val="single"/>
        </w:rPr>
      </w:pPr>
      <w:r>
        <w:rPr>
          <w:b/>
          <w:bCs/>
          <w:u w:val="single"/>
        </w:rPr>
        <w:t>The Place the Lord will choose</w:t>
      </w:r>
    </w:p>
    <w:p w14:paraId="1C059C8E" w14:textId="562F7F32" w:rsidR="00126DE2" w:rsidRDefault="00126DE2" w:rsidP="00126DE2">
      <w:r w:rsidRPr="00126DE2">
        <w:t xml:space="preserve">During the desert journey, the </w:t>
      </w:r>
      <w:r w:rsidR="004E4608">
        <w:t>Israel</w:t>
      </w:r>
      <w:r w:rsidRPr="00126DE2">
        <w:t>ites</w:t>
      </w:r>
      <w:r w:rsidR="004E4608">
        <w:t>’</w:t>
      </w:r>
      <w:r w:rsidRPr="00126DE2">
        <w:t xml:space="preserve"> worship centered around the Tabernacle. This tent housed the Ark of the covenant, the altar of sacrifice, and the other articles of </w:t>
      </w:r>
      <w:r w:rsidR="004E4608">
        <w:t>Israel</w:t>
      </w:r>
      <w:r w:rsidRPr="00126DE2">
        <w:t xml:space="preserve">'s worship. The Tabernacle was the sanctuary where God dwelt among his people. In the desert, the tribes of </w:t>
      </w:r>
      <w:r w:rsidR="004E4608">
        <w:t>Israel</w:t>
      </w:r>
      <w:r w:rsidRPr="00126DE2">
        <w:t xml:space="preserve"> always camped around the Tabernacle. </w:t>
      </w:r>
    </w:p>
    <w:p w14:paraId="1B250C6B" w14:textId="7C57FF10" w:rsidR="00126DE2" w:rsidRDefault="00126DE2" w:rsidP="00126DE2">
      <w:r w:rsidRPr="00126DE2">
        <w:t xml:space="preserve">When </w:t>
      </w:r>
      <w:r w:rsidR="004E4608">
        <w:t>Israel</w:t>
      </w:r>
      <w:r w:rsidRPr="00126DE2">
        <w:t xml:space="preserve"> entered Canaan, the people would no longer all live gathered around the Tabernacle</w:t>
      </w:r>
      <w:r w:rsidR="004E4608">
        <w:t xml:space="preserve"> </w:t>
      </w:r>
      <w:r w:rsidRPr="00126DE2">
        <w:t xml:space="preserve">but would scatter across the land. The Lord would choose one city where the Tabernacle would be set up. To this central sanctuary the </w:t>
      </w:r>
      <w:r w:rsidR="004E4608">
        <w:t>Israel</w:t>
      </w:r>
      <w:r w:rsidRPr="00126DE2">
        <w:t>ites would gather three times a year for the great holy days of their faith. They would also gather there to seek the Lord's will for joint projects, such as war</w:t>
      </w:r>
      <w:r w:rsidR="004E4608">
        <w:t>.</w:t>
      </w:r>
      <w:r w:rsidRPr="00126DE2">
        <w:t xml:space="preserve"> </w:t>
      </w:r>
      <w:r w:rsidR="004E4608">
        <w:t>T</w:t>
      </w:r>
      <w:r w:rsidRPr="00126DE2">
        <w:t xml:space="preserve">his periodic gathering at a common worship center would keep </w:t>
      </w:r>
      <w:r w:rsidR="004E4608">
        <w:t>Israel</w:t>
      </w:r>
      <w:r w:rsidRPr="00126DE2">
        <w:t xml:space="preserve"> from disintegrating into self</w:t>
      </w:r>
      <w:r w:rsidR="004E4608">
        <w:t>-</w:t>
      </w:r>
      <w:r w:rsidRPr="00126DE2">
        <w:t xml:space="preserve">interested tribes and clans. The Lord wanted his people to become a single nation united in his service. The more each family and clan did as it saw fit in its own region, the more likely the people were to drift into </w:t>
      </w:r>
      <w:r w:rsidR="004E4608">
        <w:t>p</w:t>
      </w:r>
      <w:r w:rsidRPr="00126DE2">
        <w:t xml:space="preserve">agan ways and forget their ties to </w:t>
      </w:r>
      <w:r w:rsidR="004E4608">
        <w:t>Israel</w:t>
      </w:r>
      <w:r w:rsidRPr="00126DE2">
        <w:t xml:space="preserve">ites from other tribes. The book of </w:t>
      </w:r>
      <w:r w:rsidR="004E4608">
        <w:t>J</w:t>
      </w:r>
      <w:r w:rsidRPr="00126DE2">
        <w:t xml:space="preserve">udges shows that this is just what happened. </w:t>
      </w:r>
    </w:p>
    <w:p w14:paraId="55D6378C" w14:textId="7BDFA81E" w:rsidR="00126DE2" w:rsidRDefault="00126DE2" w:rsidP="00126DE2">
      <w:r w:rsidRPr="00126DE2">
        <w:t xml:space="preserve">The books of Joshua, </w:t>
      </w:r>
      <w:r w:rsidR="004E4608">
        <w:t>J</w:t>
      </w:r>
      <w:r w:rsidRPr="00126DE2">
        <w:t>udges</w:t>
      </w:r>
      <w:r w:rsidR="004E4608">
        <w:t xml:space="preserve">, </w:t>
      </w:r>
      <w:r w:rsidRPr="00126DE2">
        <w:t xml:space="preserve">and Samuel mention authorized sacrifices at places other than the Tabernacle at Shiloh. It may be that except for the main festival's three times a year, authorized priests were permitted to sacrifice at certain times </w:t>
      </w:r>
      <w:r w:rsidR="004E4608" w:rsidRPr="004E4608">
        <w:t>at other sites</w:t>
      </w:r>
      <w:r w:rsidR="004E4608">
        <w:t xml:space="preserve">.  </w:t>
      </w:r>
      <w:r w:rsidR="004E4608" w:rsidRPr="004E4608">
        <w:t xml:space="preserve">The goal of </w:t>
      </w:r>
      <w:r w:rsidR="004E4608">
        <w:t>D</w:t>
      </w:r>
      <w:r w:rsidR="004E4608" w:rsidRPr="004E4608">
        <w:t>euteronomy 12:4</w:t>
      </w:r>
      <w:r w:rsidR="004E4608">
        <w:t>-</w:t>
      </w:r>
      <w:r w:rsidR="004E4608" w:rsidRPr="004E4608">
        <w:t xml:space="preserve">14 was to limit the number of authorized </w:t>
      </w:r>
      <w:r w:rsidR="004E4608">
        <w:t>altar</w:t>
      </w:r>
      <w:r w:rsidR="004E4608" w:rsidRPr="004E4608">
        <w:t xml:space="preserve">s and encourage the people to gather as a nation to worship. </w:t>
      </w:r>
      <w:r w:rsidR="004E4608">
        <w:t xml:space="preserve"> </w:t>
      </w:r>
    </w:p>
    <w:p w14:paraId="4E4176EA" w14:textId="365EB704" w:rsidR="004E4608" w:rsidRDefault="004E4608" w:rsidP="004E4608">
      <w:pPr>
        <w:pStyle w:val="ListParagraph"/>
        <w:numPr>
          <w:ilvl w:val="0"/>
          <w:numId w:val="1"/>
        </w:numPr>
      </w:pPr>
      <w:r>
        <w:t>What can we learn from 12:1-14 about the Lord’s character, priorities, and desires for His people that still applies today?</w:t>
      </w:r>
    </w:p>
    <w:p w14:paraId="5691C75B" w14:textId="77777777" w:rsidR="006B0F2F" w:rsidRPr="006B0F2F" w:rsidRDefault="006B0F2F" w:rsidP="006B0F2F">
      <w:pPr>
        <w:tabs>
          <w:tab w:val="left" w:pos="360"/>
        </w:tabs>
        <w:spacing w:after="0" w:line="360" w:lineRule="auto"/>
        <w:rPr>
          <w:sz w:val="24"/>
          <w:szCs w:val="24"/>
        </w:rPr>
      </w:pPr>
      <w:r w:rsidRPr="006B0F2F">
        <w:rPr>
          <w:sz w:val="24"/>
          <w:szCs w:val="24"/>
        </w:rPr>
        <w:t>______________________________________________________________________________</w:t>
      </w:r>
    </w:p>
    <w:p w14:paraId="3199C68D" w14:textId="77777777" w:rsidR="006B0F2F" w:rsidRPr="006B0F2F" w:rsidRDefault="006B0F2F" w:rsidP="006B0F2F">
      <w:pPr>
        <w:tabs>
          <w:tab w:val="left" w:pos="360"/>
        </w:tabs>
        <w:spacing w:after="0" w:line="360" w:lineRule="auto"/>
        <w:rPr>
          <w:sz w:val="24"/>
          <w:szCs w:val="24"/>
        </w:rPr>
      </w:pPr>
      <w:r w:rsidRPr="006B0F2F">
        <w:rPr>
          <w:sz w:val="24"/>
          <w:szCs w:val="24"/>
        </w:rPr>
        <w:t>______________________________________________________________________________</w:t>
      </w:r>
    </w:p>
    <w:p w14:paraId="7362D68D" w14:textId="77777777" w:rsidR="006B0F2F" w:rsidRPr="006B0F2F" w:rsidRDefault="006B0F2F" w:rsidP="006B0F2F">
      <w:pPr>
        <w:tabs>
          <w:tab w:val="left" w:pos="360"/>
        </w:tabs>
        <w:spacing w:after="0" w:line="360" w:lineRule="auto"/>
        <w:rPr>
          <w:sz w:val="24"/>
          <w:szCs w:val="24"/>
        </w:rPr>
      </w:pPr>
      <w:r w:rsidRPr="006B0F2F">
        <w:rPr>
          <w:sz w:val="24"/>
          <w:szCs w:val="24"/>
        </w:rPr>
        <w:t>______________________________________________________________________________</w:t>
      </w:r>
    </w:p>
    <w:p w14:paraId="7692E558" w14:textId="6E974C33" w:rsidR="004E4608" w:rsidRDefault="004E4608" w:rsidP="004E4608">
      <w:pPr>
        <w:pStyle w:val="ListParagraph"/>
        <w:numPr>
          <w:ilvl w:val="0"/>
          <w:numId w:val="1"/>
        </w:numPr>
      </w:pPr>
      <w:r w:rsidRPr="004E4608">
        <w:lastRenderedPageBreak/>
        <w:t xml:space="preserve">Instead of worshipping as the </w:t>
      </w:r>
      <w:r>
        <w:t>C</w:t>
      </w:r>
      <w:r w:rsidRPr="004E4608">
        <w:t xml:space="preserve">anaanites did or </w:t>
      </w:r>
      <w:proofErr w:type="gramStart"/>
      <w:r w:rsidRPr="004E4608">
        <w:t>however</w:t>
      </w:r>
      <w:proofErr w:type="gramEnd"/>
      <w:r w:rsidRPr="004E4608">
        <w:t xml:space="preserve"> they saw fit, the Israelites were supposed to do certain acts of worship. What kinds of worship does Moses name? </w:t>
      </w:r>
    </w:p>
    <w:p w14:paraId="3D533438" w14:textId="68972F6F" w:rsidR="004E4608" w:rsidRDefault="004E4608" w:rsidP="004E4608">
      <w:pPr>
        <w:ind w:left="720"/>
      </w:pPr>
      <w:r>
        <w:t>12:6</w:t>
      </w:r>
      <w:r w:rsidR="006B0F2F">
        <w:t xml:space="preserve"> </w:t>
      </w:r>
      <w:r w:rsidR="006B0F2F" w:rsidRPr="006B0F2F">
        <w:rPr>
          <w:sz w:val="24"/>
          <w:szCs w:val="24"/>
        </w:rPr>
        <w:t>_________________________________________________________________________</w:t>
      </w:r>
    </w:p>
    <w:p w14:paraId="7F17AA34" w14:textId="7834897E" w:rsidR="004E4608" w:rsidRDefault="004E4608" w:rsidP="004E4608">
      <w:pPr>
        <w:ind w:left="720"/>
      </w:pPr>
      <w:r>
        <w:t>12:7, 21</w:t>
      </w:r>
      <w:r w:rsidR="006B0F2F">
        <w:t xml:space="preserve"> </w:t>
      </w:r>
      <w:r w:rsidR="006B0F2F" w:rsidRPr="006B0F2F">
        <w:rPr>
          <w:sz w:val="24"/>
          <w:szCs w:val="24"/>
        </w:rPr>
        <w:t>______________________________________________________________________</w:t>
      </w:r>
    </w:p>
    <w:p w14:paraId="026F03DC" w14:textId="6665291B" w:rsidR="004E4608" w:rsidRDefault="004E4608" w:rsidP="004E4608">
      <w:pPr>
        <w:pStyle w:val="ListParagraph"/>
        <w:numPr>
          <w:ilvl w:val="0"/>
          <w:numId w:val="1"/>
        </w:numPr>
      </w:pPr>
      <w:r>
        <w:t>What attitudes toward God do you think these acts of worship expressed?</w:t>
      </w:r>
    </w:p>
    <w:p w14:paraId="50321E2B" w14:textId="77777777" w:rsidR="006B0F2F" w:rsidRPr="006B0F2F" w:rsidRDefault="006B0F2F" w:rsidP="006B0F2F">
      <w:pPr>
        <w:tabs>
          <w:tab w:val="left" w:pos="360"/>
        </w:tabs>
        <w:spacing w:after="0" w:line="360" w:lineRule="auto"/>
        <w:rPr>
          <w:sz w:val="24"/>
          <w:szCs w:val="24"/>
        </w:rPr>
      </w:pPr>
      <w:r w:rsidRPr="006B0F2F">
        <w:rPr>
          <w:sz w:val="24"/>
          <w:szCs w:val="24"/>
        </w:rPr>
        <w:t>______________________________________________________________________________</w:t>
      </w:r>
    </w:p>
    <w:p w14:paraId="2DBC3043" w14:textId="77777777" w:rsidR="006B0F2F" w:rsidRPr="006B0F2F" w:rsidRDefault="006B0F2F" w:rsidP="006B0F2F">
      <w:pPr>
        <w:tabs>
          <w:tab w:val="left" w:pos="360"/>
        </w:tabs>
        <w:spacing w:after="0" w:line="360" w:lineRule="auto"/>
        <w:rPr>
          <w:sz w:val="24"/>
          <w:szCs w:val="24"/>
        </w:rPr>
      </w:pPr>
      <w:r w:rsidRPr="006B0F2F">
        <w:rPr>
          <w:sz w:val="24"/>
          <w:szCs w:val="24"/>
        </w:rPr>
        <w:t>______________________________________________________________________________</w:t>
      </w:r>
    </w:p>
    <w:p w14:paraId="62FE09AF" w14:textId="7AAA14B6" w:rsidR="004E4608" w:rsidRDefault="004E4608" w:rsidP="004E4608">
      <w:pPr>
        <w:pStyle w:val="ListParagraph"/>
        <w:numPr>
          <w:ilvl w:val="0"/>
          <w:numId w:val="1"/>
        </w:numPr>
      </w:pPr>
      <w:r>
        <w:t>What attitudes toward fellow worshipers were important?</w:t>
      </w:r>
    </w:p>
    <w:p w14:paraId="4C21E39C" w14:textId="77777777" w:rsidR="006B0F2F" w:rsidRPr="006B0F2F" w:rsidRDefault="006B0F2F" w:rsidP="006B0F2F">
      <w:pPr>
        <w:tabs>
          <w:tab w:val="left" w:pos="360"/>
        </w:tabs>
        <w:spacing w:after="0" w:line="360" w:lineRule="auto"/>
        <w:rPr>
          <w:sz w:val="24"/>
          <w:szCs w:val="24"/>
        </w:rPr>
      </w:pPr>
      <w:r w:rsidRPr="006B0F2F">
        <w:rPr>
          <w:sz w:val="24"/>
          <w:szCs w:val="24"/>
        </w:rPr>
        <w:t>______________________________________________________________________________</w:t>
      </w:r>
    </w:p>
    <w:p w14:paraId="4B25C870" w14:textId="77777777" w:rsidR="006B0F2F" w:rsidRPr="006B0F2F" w:rsidRDefault="006B0F2F" w:rsidP="006B0F2F">
      <w:pPr>
        <w:tabs>
          <w:tab w:val="left" w:pos="360"/>
        </w:tabs>
        <w:spacing w:after="0" w:line="360" w:lineRule="auto"/>
        <w:rPr>
          <w:sz w:val="24"/>
          <w:szCs w:val="24"/>
        </w:rPr>
      </w:pPr>
      <w:r w:rsidRPr="006B0F2F">
        <w:rPr>
          <w:sz w:val="24"/>
          <w:szCs w:val="24"/>
        </w:rPr>
        <w:t>______________________________________________________________________________</w:t>
      </w:r>
    </w:p>
    <w:p w14:paraId="16A44970" w14:textId="24A5F3C3" w:rsidR="004E4608" w:rsidRDefault="004E4608" w:rsidP="004E4608">
      <w:pPr>
        <w:pStyle w:val="ListParagraph"/>
        <w:numPr>
          <w:ilvl w:val="0"/>
          <w:numId w:val="1"/>
        </w:numPr>
      </w:pPr>
      <w:r>
        <w:t>Put a star by each attitude you named in 9-10 that a Christian should express in worship.  How can you grow in these attitudes?</w:t>
      </w:r>
    </w:p>
    <w:p w14:paraId="0FAFB22C" w14:textId="77777777" w:rsidR="006B0F2F" w:rsidRPr="006B0F2F" w:rsidRDefault="006B0F2F" w:rsidP="006B0F2F">
      <w:pPr>
        <w:tabs>
          <w:tab w:val="left" w:pos="360"/>
        </w:tabs>
        <w:spacing w:after="0" w:line="360" w:lineRule="auto"/>
        <w:rPr>
          <w:sz w:val="24"/>
          <w:szCs w:val="24"/>
        </w:rPr>
      </w:pPr>
      <w:r w:rsidRPr="006B0F2F">
        <w:rPr>
          <w:sz w:val="24"/>
          <w:szCs w:val="24"/>
        </w:rPr>
        <w:t>______________________________________________________________________________</w:t>
      </w:r>
    </w:p>
    <w:p w14:paraId="62530797" w14:textId="77777777" w:rsidR="006B0F2F" w:rsidRPr="006B0F2F" w:rsidRDefault="006B0F2F" w:rsidP="006B0F2F">
      <w:pPr>
        <w:tabs>
          <w:tab w:val="left" w:pos="360"/>
        </w:tabs>
        <w:spacing w:after="0" w:line="360" w:lineRule="auto"/>
        <w:rPr>
          <w:sz w:val="24"/>
          <w:szCs w:val="24"/>
        </w:rPr>
      </w:pPr>
      <w:r w:rsidRPr="006B0F2F">
        <w:rPr>
          <w:sz w:val="24"/>
          <w:szCs w:val="24"/>
        </w:rPr>
        <w:t>______________________________________________________________________________</w:t>
      </w:r>
    </w:p>
    <w:p w14:paraId="2657223E" w14:textId="77777777" w:rsidR="006B0F2F" w:rsidRPr="006B0F2F" w:rsidRDefault="006B0F2F" w:rsidP="006B0F2F">
      <w:pPr>
        <w:tabs>
          <w:tab w:val="left" w:pos="360"/>
        </w:tabs>
        <w:spacing w:after="0" w:line="360" w:lineRule="auto"/>
        <w:rPr>
          <w:sz w:val="24"/>
          <w:szCs w:val="24"/>
        </w:rPr>
      </w:pPr>
      <w:r w:rsidRPr="006B0F2F">
        <w:rPr>
          <w:sz w:val="24"/>
          <w:szCs w:val="24"/>
        </w:rPr>
        <w:t>______________________________________________________________________________</w:t>
      </w:r>
    </w:p>
    <w:p w14:paraId="0D853E7C" w14:textId="77777777" w:rsidR="006B0F2F" w:rsidRDefault="006B0F2F" w:rsidP="006B0F2F"/>
    <w:p w14:paraId="65E35AFC" w14:textId="30F37703" w:rsidR="004E4608" w:rsidRPr="00A876AC" w:rsidRDefault="004E4608" w:rsidP="004E4608">
      <w:pPr>
        <w:rPr>
          <w:b/>
          <w:bCs/>
          <w:u w:val="single"/>
        </w:rPr>
      </w:pPr>
      <w:r w:rsidRPr="00A876AC">
        <w:rPr>
          <w:b/>
          <w:bCs/>
          <w:u w:val="single"/>
        </w:rPr>
        <w:t xml:space="preserve">Canaanite religion </w:t>
      </w:r>
    </w:p>
    <w:p w14:paraId="5E7CF95A" w14:textId="132EFBEE" w:rsidR="00A876AC" w:rsidRDefault="00A876AC" w:rsidP="004E4608">
      <w:r>
        <w:t>Sun</w:t>
      </w:r>
      <w:r w:rsidR="004E4608" w:rsidRPr="004E4608">
        <w:t xml:space="preserve">, rain, and fertility were unpredictable in </w:t>
      </w:r>
      <w:r>
        <w:t>Canaan</w:t>
      </w:r>
      <w:r w:rsidR="004E4608" w:rsidRPr="004E4608">
        <w:t>, so religion</w:t>
      </w:r>
      <w:r>
        <w:t>’</w:t>
      </w:r>
      <w:r w:rsidR="004E4608" w:rsidRPr="004E4608">
        <w:t xml:space="preserve">s chief goal was to influence the divine forces of nature to give these </w:t>
      </w:r>
      <w:r>
        <w:t xml:space="preserve">in </w:t>
      </w:r>
      <w:r w:rsidR="004E4608" w:rsidRPr="004E4608">
        <w:t>desirable times and amount</w:t>
      </w:r>
      <w:r>
        <w:t>s</w:t>
      </w:r>
      <w:r w:rsidR="004E4608" w:rsidRPr="004E4608">
        <w:t xml:space="preserve">. </w:t>
      </w:r>
      <w:r w:rsidRPr="00A876AC">
        <w:t xml:space="preserve">The primary method of attempting to tap the gods power was </w:t>
      </w:r>
      <w:r>
        <w:t>“</w:t>
      </w:r>
      <w:r w:rsidRPr="00A876AC">
        <w:t>sympathetic magic.</w:t>
      </w:r>
      <w:r>
        <w:t xml:space="preserve">” </w:t>
      </w:r>
      <w:r w:rsidRPr="00A876AC">
        <w:t xml:space="preserve">That is, the </w:t>
      </w:r>
      <w:r>
        <w:t>Canaan</w:t>
      </w:r>
      <w:r w:rsidRPr="00A876AC">
        <w:t xml:space="preserve">ites acted out rituals that they wanted their deities to imitate. </w:t>
      </w:r>
    </w:p>
    <w:p w14:paraId="072976ED" w14:textId="70E300E3" w:rsidR="004E4608" w:rsidRDefault="00A876AC" w:rsidP="004E4608">
      <w:r w:rsidRPr="00A876AC">
        <w:t xml:space="preserve">For instance, men performed sex acts with women </w:t>
      </w:r>
      <w:r>
        <w:t xml:space="preserve">holy to Baal </w:t>
      </w:r>
      <w:r w:rsidRPr="00A876AC">
        <w:t>so that Ba</w:t>
      </w:r>
      <w:r>
        <w:t>a</w:t>
      </w:r>
      <w:r w:rsidRPr="00A876AC">
        <w:t xml:space="preserve">l would water the earth. </w:t>
      </w:r>
      <w:r>
        <w:t xml:space="preserve">Rites </w:t>
      </w:r>
      <w:r w:rsidRPr="00A876AC">
        <w:t xml:space="preserve">with menstrual blood tapped </w:t>
      </w:r>
      <w:r>
        <w:t>A</w:t>
      </w:r>
      <w:r w:rsidRPr="00A876AC">
        <w:t>starte</w:t>
      </w:r>
      <w:r>
        <w:t>’</w:t>
      </w:r>
      <w:r w:rsidRPr="00A876AC">
        <w:t>s fertility for the land. The blood of sacrificed animals was eaten or sprinkled on the earth because the blood carried the power of life</w:t>
      </w:r>
      <w:r>
        <w:t xml:space="preserve"> (see Genesis 9:4; Leviticus 17:10-14; </w:t>
      </w:r>
      <w:proofErr w:type="spellStart"/>
      <w:r>
        <w:t>Deut</w:t>
      </w:r>
      <w:proofErr w:type="spellEnd"/>
      <w:r>
        <w:t xml:space="preserve"> 12:23)</w:t>
      </w:r>
      <w:r w:rsidRPr="00A876AC">
        <w:t xml:space="preserve">. Substances that symbolized the great forces of life </w:t>
      </w:r>
      <w:r>
        <w:t>--</w:t>
      </w:r>
      <w:r w:rsidRPr="00A876AC">
        <w:t xml:space="preserve">dead bodies, blood, Seaman, </w:t>
      </w:r>
      <w:r>
        <w:t xml:space="preserve">-- </w:t>
      </w:r>
      <w:r w:rsidRPr="00A876AC">
        <w:t>were frequently used in religious magic</w:t>
      </w:r>
      <w:r>
        <w:t>.</w:t>
      </w:r>
    </w:p>
    <w:p w14:paraId="541C655B" w14:textId="366C6EFB" w:rsidR="00A876AC" w:rsidRDefault="00A876AC" w:rsidP="004E4608">
      <w:r w:rsidRPr="00A876AC">
        <w:t>Animals and crops were offered to the gods for various reasons. Sacrifices could purchase a God's favor in war, for the gods were not naturally faithful to humans</w:t>
      </w:r>
      <w:r>
        <w:t xml:space="preserve"> (see 1 Kings 3:26-27)</w:t>
      </w:r>
      <w:r w:rsidRPr="00A876AC">
        <w:t>. Sacrifice brought the worshipper into sympathy and rhythm with the physical world</w:t>
      </w:r>
      <w:r>
        <w:t xml:space="preserve"> -- </w:t>
      </w:r>
      <w:r w:rsidRPr="00A876AC">
        <w:t>this was necessary for sympathetic magic. Finally, the gods supposedly needed food and drink just like people.</w:t>
      </w:r>
      <w:r>
        <w:t xml:space="preserve"> (see Isaiah 57:5-6; Jeremiah 7:18)</w:t>
      </w:r>
      <w:r w:rsidRPr="00A876AC">
        <w:t xml:space="preserve"> </w:t>
      </w:r>
    </w:p>
    <w:p w14:paraId="78EA5C16" w14:textId="51DBAE14" w:rsidR="006B0F2F" w:rsidRDefault="006B0F2F" w:rsidP="004E4608"/>
    <w:p w14:paraId="73B2194B" w14:textId="2414E594" w:rsidR="006B0F2F" w:rsidRPr="006B0F2F" w:rsidRDefault="006B0F2F" w:rsidP="004E4608">
      <w:pPr>
        <w:rPr>
          <w:b/>
          <w:bCs/>
        </w:rPr>
      </w:pPr>
      <w:r>
        <w:t xml:space="preserve">Notes and Questions were taken from </w:t>
      </w:r>
      <w:proofErr w:type="spellStart"/>
      <w:r>
        <w:t>LifeChange</w:t>
      </w:r>
      <w:proofErr w:type="spellEnd"/>
      <w:r>
        <w:t xml:space="preserve"> Series Bible Study book, </w:t>
      </w:r>
      <w:r w:rsidRPr="006B0F2F">
        <w:rPr>
          <w:u w:val="single"/>
        </w:rPr>
        <w:t>Deuteronomy</w:t>
      </w:r>
      <w:r>
        <w:t>. NavPress, 2011.</w:t>
      </w:r>
    </w:p>
    <w:sectPr w:rsidR="006B0F2F" w:rsidRPr="006B0F2F" w:rsidSect="00A874E5">
      <w:headerReference w:type="even" r:id="rId11"/>
      <w:headerReference w:type="default" r:id="rId12"/>
      <w:footerReference w:type="even" r:id="rId13"/>
      <w:footerReference w:type="default" r:id="rId14"/>
      <w:headerReference w:type="first" r:id="rId15"/>
      <w:footerReference w:type="first" r:id="rId16"/>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289C3" w14:textId="77777777" w:rsidR="00F32852" w:rsidRDefault="00F32852" w:rsidP="00A874E5">
      <w:pPr>
        <w:spacing w:after="0" w:line="240" w:lineRule="auto"/>
      </w:pPr>
      <w:r>
        <w:separator/>
      </w:r>
    </w:p>
  </w:endnote>
  <w:endnote w:type="continuationSeparator" w:id="0">
    <w:p w14:paraId="3DA7A8CF" w14:textId="77777777" w:rsidR="00F32852" w:rsidRDefault="00F32852" w:rsidP="00A8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4494" w14:textId="77777777" w:rsidR="00A4199D" w:rsidRDefault="00A41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9FC4F" w14:textId="78CFEB75" w:rsidR="00A874E5" w:rsidRDefault="00A874E5" w:rsidP="00A874E5">
    <w:pPr>
      <w:pStyle w:val="Footer"/>
    </w:pPr>
    <w:r>
      <w:t xml:space="preserve">Zoom.us | Mtg ID: 643 934 043 | </w:t>
    </w:r>
    <w:proofErr w:type="spellStart"/>
    <w:r>
      <w:t>Pswd</w:t>
    </w:r>
    <w:proofErr w:type="spellEnd"/>
    <w:r>
      <w:t xml:space="preserve">: </w:t>
    </w:r>
    <w:proofErr w:type="gramStart"/>
    <w:r w:rsidR="00A4199D" w:rsidRPr="00A4199D">
      <w:t>015104</w:t>
    </w:r>
    <w:r>
      <w:t xml:space="preserve">  </w:t>
    </w:r>
    <w:r>
      <w:tab/>
    </w:r>
    <w:proofErr w:type="gramEnd"/>
    <w:r>
      <w:tab/>
      <w:t>Women on Wednesday | 04.29.2020</w:t>
    </w:r>
  </w:p>
  <w:p w14:paraId="042C1355" w14:textId="77777777" w:rsidR="00A874E5" w:rsidRDefault="00A874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A982E" w14:textId="77777777" w:rsidR="00A4199D" w:rsidRDefault="00A41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179AB" w14:textId="77777777" w:rsidR="00F32852" w:rsidRDefault="00F32852" w:rsidP="00A874E5">
      <w:pPr>
        <w:spacing w:after="0" w:line="240" w:lineRule="auto"/>
      </w:pPr>
      <w:r>
        <w:separator/>
      </w:r>
    </w:p>
  </w:footnote>
  <w:footnote w:type="continuationSeparator" w:id="0">
    <w:p w14:paraId="718D5102" w14:textId="77777777" w:rsidR="00F32852" w:rsidRDefault="00F32852" w:rsidP="00A87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81F7" w14:textId="77777777" w:rsidR="00A4199D" w:rsidRDefault="00A41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60984" w14:textId="77777777" w:rsidR="00A4199D" w:rsidRDefault="00A41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1DC04" w14:textId="77777777" w:rsidR="00A4199D" w:rsidRDefault="00A41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60774"/>
    <w:multiLevelType w:val="hybridMultilevel"/>
    <w:tmpl w:val="D610E3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E8"/>
    <w:rsid w:val="00064947"/>
    <w:rsid w:val="00126DE2"/>
    <w:rsid w:val="00261B0C"/>
    <w:rsid w:val="003477E8"/>
    <w:rsid w:val="004E4608"/>
    <w:rsid w:val="006B0F2F"/>
    <w:rsid w:val="00A4199D"/>
    <w:rsid w:val="00A874E5"/>
    <w:rsid w:val="00A876AC"/>
    <w:rsid w:val="00EE1097"/>
    <w:rsid w:val="00F3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3F398"/>
  <w15:chartTrackingRefBased/>
  <w15:docId w15:val="{BDC56DC8-1B87-4A96-9B6D-90F767D4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7E8"/>
    <w:pPr>
      <w:ind w:left="720"/>
      <w:contextualSpacing/>
    </w:pPr>
  </w:style>
  <w:style w:type="paragraph" w:styleId="Header">
    <w:name w:val="header"/>
    <w:basedOn w:val="Normal"/>
    <w:link w:val="HeaderChar"/>
    <w:uiPriority w:val="99"/>
    <w:unhideWhenUsed/>
    <w:rsid w:val="00A87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4E5"/>
  </w:style>
  <w:style w:type="paragraph" w:styleId="Footer">
    <w:name w:val="footer"/>
    <w:basedOn w:val="Normal"/>
    <w:link w:val="FooterChar"/>
    <w:uiPriority w:val="99"/>
    <w:unhideWhenUsed/>
    <w:rsid w:val="00A87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22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201AF39832D44BA655C8B8ABBBE51F" ma:contentTypeVersion="13" ma:contentTypeDescription="Create a new document." ma:contentTypeScope="" ma:versionID="64443d0886dc8d6f3f756960bdcc7b0d">
  <xsd:schema xmlns:xsd="http://www.w3.org/2001/XMLSchema" xmlns:xs="http://www.w3.org/2001/XMLSchema" xmlns:p="http://schemas.microsoft.com/office/2006/metadata/properties" xmlns:ns3="0bd476d1-bdf5-4827-82fe-629beffc6393" xmlns:ns4="c191e880-a00d-472d-91c3-e45b3830f5f8" targetNamespace="http://schemas.microsoft.com/office/2006/metadata/properties" ma:root="true" ma:fieldsID="dcf0c6c5efceef84f0dcf2b11a9d7dd5" ns3:_="" ns4:_="">
    <xsd:import namespace="0bd476d1-bdf5-4827-82fe-629beffc6393"/>
    <xsd:import namespace="c191e880-a00d-472d-91c3-e45b3830f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476d1-bdf5-4827-82fe-629beffc63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91e880-a00d-472d-91c3-e45b3830f5f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9E03C-B03D-4D80-9362-751F04949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476d1-bdf5-4827-82fe-629beffc6393"/>
    <ds:schemaRef ds:uri="c191e880-a00d-472d-91c3-e45b3830f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C6440-2045-40CB-92B1-5E1B824344F5}">
  <ds:schemaRefs>
    <ds:schemaRef ds:uri="http://schemas.microsoft.com/sharepoint/v3/contenttype/forms"/>
  </ds:schemaRefs>
</ds:datastoreItem>
</file>

<file path=customXml/itemProps3.xml><?xml version="1.0" encoding="utf-8"?>
<ds:datastoreItem xmlns:ds="http://schemas.openxmlformats.org/officeDocument/2006/customXml" ds:itemID="{80AF4B3D-A5E1-4E0A-90E4-0F7E912744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026850-0F09-4549-AD48-90A98EC2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Rooney</dc:creator>
  <cp:keywords/>
  <dc:description/>
  <cp:lastModifiedBy>Nevin Woodin</cp:lastModifiedBy>
  <cp:revision>3</cp:revision>
  <dcterms:created xsi:type="dcterms:W3CDTF">2020-04-26T19:51:00Z</dcterms:created>
  <dcterms:modified xsi:type="dcterms:W3CDTF">2020-04-30T00:08:00Z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0x01010070201AF39832D44BA655C8B8ABBBE51F</vt:lpwstr>
  </property>
</Properties>
</file>